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pStyle w:val="2"/>
        <w:spacing w:beforeAutospacing="0" w:afterAutospacing="0" w:line="600" w:lineRule="exact"/>
        <w:jc w:val="center"/>
        <w:textAlignment w:val="baseline"/>
        <w:rPr>
          <w:rFonts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江苏省2023年1月高等教育自学考试</w:t>
      </w:r>
      <w:bookmarkStart w:id="0" w:name="_GoBack"/>
      <w:bookmarkEnd w:id="0"/>
    </w:p>
    <w:p>
      <w:pPr>
        <w:pStyle w:val="2"/>
        <w:spacing w:beforeAutospacing="0" w:afterAutospacing="0" w:line="600" w:lineRule="exact"/>
        <w:jc w:val="center"/>
        <w:textAlignment w:val="baseline"/>
        <w:rPr>
          <w:rFonts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考生健康应试承诺书</w:t>
      </w:r>
    </w:p>
    <w:p/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32"/>
        <w:gridCol w:w="283"/>
        <w:gridCol w:w="284"/>
        <w:gridCol w:w="283"/>
        <w:gridCol w:w="284"/>
        <w:gridCol w:w="283"/>
        <w:gridCol w:w="284"/>
        <w:gridCol w:w="283"/>
        <w:gridCol w:w="237"/>
        <w:gridCol w:w="283"/>
        <w:gridCol w:w="284"/>
        <w:gridCol w:w="283"/>
        <w:gridCol w:w="286"/>
        <w:gridCol w:w="146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准考证号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姓 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身份证号</w:t>
            </w:r>
          </w:p>
        </w:tc>
        <w:tc>
          <w:tcPr>
            <w:tcW w:w="3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78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楷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/>
                <w:b/>
                <w:color w:val="000000"/>
                <w:kern w:val="0"/>
                <w:sz w:val="30"/>
                <w:szCs w:val="30"/>
                <w:lang w:val="zh-CN"/>
              </w:rPr>
              <w:t>郑重承诺</w:t>
            </w:r>
            <w:r>
              <w:rPr>
                <w:rFonts w:hint="eastAsia" w:ascii="仿宋_GB2312" w:hAnsi="楷体"/>
                <w:b/>
                <w:color w:val="000000"/>
                <w:kern w:val="0"/>
                <w:sz w:val="30"/>
                <w:szCs w:val="30"/>
              </w:rPr>
              <w:t>：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本人是自己健康的第一责任人，已阅读《江苏省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2023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1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月高等教育自学考试考生健康应试须知》，知晓并自愿遵守江苏省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2023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1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月高等教育自学考试关于考生健康应试的相关管理要求，并做如下承诺：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（一）本人从考前7天起能自觉做好体温测量和健康监测，体温和个人健康情况均正常。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（二）本人在考试过程中如突然出现发热（</w:t>
            </w:r>
            <w:r>
              <w:rPr>
                <w:rFonts w:hint="eastAsia" w:ascii="仿宋_GB2312" w:hAnsi="仿宋_GB2312" w:cs="仿宋_GB2312"/>
                <w:szCs w:val="32"/>
              </w:rPr>
              <w:t>≥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7.3</w:t>
            </w:r>
            <w:r>
              <w:rPr>
                <w:rFonts w:hint="eastAsia" w:ascii="仿宋_GB2312"/>
                <w:color w:val="000000"/>
                <w:szCs w:val="32"/>
              </w:rPr>
              <w:t>℃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）、乏力、咳嗽、呼吸困难、腹泻等身体不适情况，愿遵守考点工作人员安排。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（三）本人填报、提交和现场出示的所有信息（证明）均真实、准确、完整、有效，并知悉与之相关的法律责任，如有不实，本人愿承担由此引起的一切后果及法律责任，接受相应处理。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（四）本人在考试期间，严格遵守考场纪律，服从现场工作人员管理及防控工作安排。</w:t>
            </w: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</w:p>
          <w:p>
            <w:pPr>
              <w:spacing w:line="440" w:lineRule="exact"/>
              <w:ind w:firstLine="600" w:firstLineChars="200"/>
              <w:rPr>
                <w:rFonts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</w:pP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         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考生签名：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                </w:t>
            </w:r>
          </w:p>
          <w:p>
            <w:pPr>
              <w:spacing w:line="440" w:lineRule="exact"/>
              <w:ind w:firstLine="2550" w:firstLineChars="850"/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 xml:space="preserve">  考试时间：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2023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仿宋_GB2312" w:hAnsi="楷体"/>
                <w:color w:val="000000"/>
                <w:kern w:val="0"/>
                <w:sz w:val="30"/>
                <w:szCs w:val="30"/>
                <w:lang w:val="zh-CN"/>
              </w:rPr>
              <w:t>1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月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日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楷体"/>
                <w:color w:val="000000"/>
                <w:kern w:val="0"/>
                <w:sz w:val="30"/>
                <w:szCs w:val="30"/>
                <w:lang w:val="zh-CN"/>
              </w:rPr>
              <w:t>午</w:t>
            </w:r>
          </w:p>
          <w:p>
            <w:pPr>
              <w:spacing w:line="3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  <w:color w:val="000000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7994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ODBkZTg4OGRjMjlkN2UzMzg2ZjQyNDNiYzhjMjYifQ=="/>
  </w:docVars>
  <w:rsids>
    <w:rsidRoot w:val="7EAD7F39"/>
    <w:rsid w:val="7EA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2022-12-29T08:01:00Z</dcterms:created>
  <dc:creator>清心</dc:creator>
  <cp:lastModifiedBy>清心</cp:lastModifiedBy>
  <dcterms:modified xsi:type="dcterms:W3CDTF">2022-12-29T08:01:25Z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92C5932376E2482F81E994DDDDBA0267</vt:lpwstr>
  </property>
</Properties>
</file>